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D34B" w14:textId="77777777" w:rsidR="00F3128A" w:rsidRDefault="00F3128A" w:rsidP="00F3128A"/>
    <w:p w14:paraId="745F95B2" w14:textId="5C3938EA" w:rsidR="00F3128A" w:rsidRDefault="00F3128A" w:rsidP="00F3128A">
      <w:r>
        <w:rPr>
          <w:noProof/>
        </w:rPr>
        <w:drawing>
          <wp:inline distT="0" distB="0" distL="0" distR="0" wp14:anchorId="1A495D73" wp14:editId="1794CFA1">
            <wp:extent cx="1624715" cy="2038350"/>
            <wp:effectExtent l="0" t="0" r="0" b="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02C2B60A-C263-4DA2-8D42-51C64BBA5A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02C2B60A-C263-4DA2-8D42-51C64BBA5A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845" cy="204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5F800" w14:textId="77777777" w:rsidR="00F3128A" w:rsidRDefault="00F3128A" w:rsidP="00F3128A"/>
    <w:p w14:paraId="7E2B744C" w14:textId="11FEB658" w:rsidR="00F3128A" w:rsidRPr="00F3128A" w:rsidRDefault="00F3128A" w:rsidP="00F3128A">
      <w:r w:rsidRPr="00F3128A">
        <w:t xml:space="preserve">Prije 20 godina započela je svoju životnu i poslovnu avanturu na brodovima za krstarenje. Od </w:t>
      </w:r>
      <w:proofErr w:type="spellStart"/>
      <w:r w:rsidRPr="00F3128A">
        <w:rPr>
          <w:i/>
          <w:iCs/>
        </w:rPr>
        <w:t>entry</w:t>
      </w:r>
      <w:proofErr w:type="spellEnd"/>
      <w:r w:rsidRPr="00F3128A">
        <w:rPr>
          <w:i/>
          <w:iCs/>
        </w:rPr>
        <w:t xml:space="preserve"> </w:t>
      </w:r>
      <w:proofErr w:type="spellStart"/>
      <w:r w:rsidRPr="00F3128A">
        <w:rPr>
          <w:i/>
          <w:iCs/>
        </w:rPr>
        <w:t>level</w:t>
      </w:r>
      <w:proofErr w:type="spellEnd"/>
      <w:r w:rsidRPr="00F3128A">
        <w:rPr>
          <w:i/>
          <w:iCs/>
        </w:rPr>
        <w:t xml:space="preserve"> </w:t>
      </w:r>
      <w:r w:rsidRPr="00F3128A">
        <w:t xml:space="preserve">pozicija do menadžerice hotela na riječnim kruzerima – postoji zajednička točka - uvijek je bila s gostima. </w:t>
      </w:r>
    </w:p>
    <w:p w14:paraId="641976CD" w14:textId="77777777" w:rsidR="00F3128A" w:rsidRPr="00F3128A" w:rsidRDefault="00F3128A" w:rsidP="00F3128A">
      <w:r w:rsidRPr="00F3128A">
        <w:t>Profesionalan i ljubazan odnos prema gostu je na brodovima za krstarenje najvažniji i Svjetlani donosi ogromno iskustvo.</w:t>
      </w:r>
    </w:p>
    <w:p w14:paraId="3FEF8597" w14:textId="77777777" w:rsidR="00F3128A" w:rsidRPr="00F3128A" w:rsidRDefault="00F3128A" w:rsidP="00F3128A">
      <w:r w:rsidRPr="00F3128A">
        <w:t xml:space="preserve">Voli putovati i biti gost te promatrati ljudsku interakciju u uslužnim djelatnostima. To joj je strast. Vlasnica je obrta „Service </w:t>
      </w:r>
      <w:proofErr w:type="spellStart"/>
      <w:r w:rsidRPr="00F3128A">
        <w:t>mindset</w:t>
      </w:r>
      <w:proofErr w:type="spellEnd"/>
      <w:r w:rsidRPr="00F3128A">
        <w:t>“ u kojemu spaja strast, znanje i stečeno iskustvo iz plovećih hotela.</w:t>
      </w:r>
    </w:p>
    <w:p w14:paraId="62E4DA01" w14:textId="77777777" w:rsidR="00F3128A" w:rsidRPr="00F3128A" w:rsidRDefault="00F3128A" w:rsidP="00F3128A">
      <w:r w:rsidRPr="00F3128A">
        <w:t>Pomaže vlasnicima hotela, restorana, trgovina i ostalih objekata u uslužnim djelatnostima podići kvalitetu usluge implementacijom načela „</w:t>
      </w:r>
      <w:proofErr w:type="spellStart"/>
      <w:r w:rsidRPr="00F3128A">
        <w:t>five</w:t>
      </w:r>
      <w:proofErr w:type="spellEnd"/>
      <w:r w:rsidRPr="00F3128A">
        <w:t xml:space="preserve"> star </w:t>
      </w:r>
      <w:proofErr w:type="spellStart"/>
      <w:r w:rsidRPr="00F3128A">
        <w:t>service</w:t>
      </w:r>
      <w:proofErr w:type="spellEnd"/>
      <w:r w:rsidRPr="00F3128A">
        <w:t xml:space="preserve"> </w:t>
      </w:r>
      <w:proofErr w:type="spellStart"/>
      <w:r w:rsidRPr="00F3128A">
        <w:t>mindset</w:t>
      </w:r>
      <w:proofErr w:type="spellEnd"/>
      <w:r w:rsidRPr="00F3128A">
        <w:t xml:space="preserve">” što rezultira povećanim brojem zadovoljnih, stalnih i lojalnih kupaca a zatim i povećanim prihodima. </w:t>
      </w:r>
    </w:p>
    <w:p w14:paraId="008C44A4" w14:textId="42EE0A56" w:rsidR="00F3128A" w:rsidRDefault="00F3128A" w:rsidP="00F3128A">
      <w:r w:rsidRPr="00F3128A">
        <w:t xml:space="preserve">Preddiplomski studij turističkog smjera završila je na FET „Dr. Mijo Mirković“ u Puli. Kao pobornik cjeloživotnog obrazovanja položila je „e-Cornell University </w:t>
      </w:r>
      <w:proofErr w:type="spellStart"/>
      <w:r w:rsidRPr="00F3128A">
        <w:t>Hospitality</w:t>
      </w:r>
      <w:proofErr w:type="spellEnd"/>
      <w:r w:rsidRPr="00F3128A">
        <w:t xml:space="preserve"> management </w:t>
      </w:r>
      <w:proofErr w:type="spellStart"/>
      <w:r w:rsidRPr="00F3128A">
        <w:t>certificate</w:t>
      </w:r>
      <w:proofErr w:type="spellEnd"/>
      <w:r w:rsidRPr="00F3128A">
        <w:t xml:space="preserve">“ i trenerica je </w:t>
      </w:r>
      <w:proofErr w:type="spellStart"/>
      <w:r w:rsidRPr="00F3128A">
        <w:t>neurolingvističkog</w:t>
      </w:r>
      <w:proofErr w:type="spellEnd"/>
      <w:r w:rsidRPr="00F3128A">
        <w:t xml:space="preserve"> programiranja (NLP). </w:t>
      </w:r>
    </w:p>
    <w:p w14:paraId="410F5D95" w14:textId="0585FCE4" w:rsidR="00F3128A" w:rsidRDefault="00F3128A" w:rsidP="00F3128A"/>
    <w:p w14:paraId="10A780BC" w14:textId="77777777" w:rsidR="00F3128A" w:rsidRDefault="00F3128A" w:rsidP="00F3128A">
      <w:pPr>
        <w:rPr>
          <w:rStyle w:val="Hiperveza"/>
          <w:sz w:val="24"/>
          <w:szCs w:val="24"/>
        </w:rPr>
      </w:pPr>
      <w:r w:rsidRPr="00A63990">
        <w:rPr>
          <w:sz w:val="24"/>
          <w:szCs w:val="24"/>
        </w:rPr>
        <w:t> </w:t>
      </w:r>
      <w:hyperlink r:id="rId5" w:tgtFrame="_blank" w:history="1">
        <w:r w:rsidRPr="00A63990">
          <w:rPr>
            <w:rStyle w:val="Hiperveza"/>
            <w:sz w:val="24"/>
            <w:szCs w:val="24"/>
          </w:rPr>
          <w:t>https://servicemindset.hr/</w:t>
        </w:r>
      </w:hyperlink>
    </w:p>
    <w:p w14:paraId="05026F5D" w14:textId="77777777" w:rsidR="00F3128A" w:rsidRPr="00A63990" w:rsidRDefault="00F3128A" w:rsidP="00F3128A">
      <w:pPr>
        <w:rPr>
          <w:sz w:val="24"/>
          <w:szCs w:val="24"/>
        </w:rPr>
      </w:pPr>
      <w:r>
        <w:rPr>
          <w:rStyle w:val="Hiperveza"/>
          <w:sz w:val="24"/>
          <w:szCs w:val="24"/>
        </w:rPr>
        <w:t>svjetlana@servicemindset.hr</w:t>
      </w:r>
    </w:p>
    <w:p w14:paraId="00436F8E" w14:textId="4EB0A79B" w:rsidR="00F3128A" w:rsidRPr="00F3128A" w:rsidRDefault="00F3128A" w:rsidP="00F3128A"/>
    <w:p w14:paraId="7881C965" w14:textId="77777777" w:rsidR="00614393" w:rsidRDefault="00614393"/>
    <w:sectPr w:rsidR="00614393" w:rsidSect="00666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estrial">
    <w:altName w:val="Questrial"/>
    <w:charset w:val="EE"/>
    <w:family w:val="auto"/>
    <w:pitch w:val="variable"/>
    <w:sig w:usb0="E00002FF" w:usb1="4000201F" w:usb2="08000029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sefin Sans">
    <w:charset w:val="EE"/>
    <w:family w:val="auto"/>
    <w:pitch w:val="variable"/>
    <w:sig w:usb0="A00000FF" w:usb1="4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C2"/>
    <w:rsid w:val="001704C2"/>
    <w:rsid w:val="00614393"/>
    <w:rsid w:val="00666789"/>
    <w:rsid w:val="008D1D8F"/>
    <w:rsid w:val="00A77324"/>
    <w:rsid w:val="00F3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410B"/>
  <w15:chartTrackingRefBased/>
  <w15:docId w15:val="{30E0538D-3085-45C2-81A8-0870A288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8F"/>
  </w:style>
  <w:style w:type="paragraph" w:styleId="Naslov1">
    <w:name w:val="heading 1"/>
    <w:basedOn w:val="Normal"/>
    <w:next w:val="Normal"/>
    <w:link w:val="Naslov1Char"/>
    <w:uiPriority w:val="9"/>
    <w:qFormat/>
    <w:rsid w:val="008D1D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1D8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D1D8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1D8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1D8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1D8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1D8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1D8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1D8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1D8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1D8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8D1D8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1D8F"/>
    <w:rPr>
      <w:rFonts w:asciiTheme="majorHAnsi" w:eastAsiaTheme="majorEastAsia" w:hAnsiTheme="majorHAnsi" w:cstheme="majorBidi"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1D8F"/>
    <w:rPr>
      <w:rFonts w:asciiTheme="majorHAnsi" w:eastAsiaTheme="majorEastAsia" w:hAnsiTheme="majorHAnsi" w:cstheme="majorBidi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1D8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1D8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1D8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1D8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D1D8F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8D1D8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8D1D8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1D8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1D8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aglaeno">
    <w:name w:val="Strong"/>
    <w:basedOn w:val="Zadanifontodlomka"/>
    <w:uiPriority w:val="22"/>
    <w:qFormat/>
    <w:rsid w:val="008D1D8F"/>
    <w:rPr>
      <w:b/>
      <w:bCs/>
    </w:rPr>
  </w:style>
  <w:style w:type="character" w:styleId="Istaknuto">
    <w:name w:val="Emphasis"/>
    <w:basedOn w:val="Zadanifontodlomka"/>
    <w:uiPriority w:val="20"/>
    <w:qFormat/>
    <w:rsid w:val="008D1D8F"/>
    <w:rPr>
      <w:i/>
      <w:iCs/>
    </w:rPr>
  </w:style>
  <w:style w:type="paragraph" w:styleId="Bezproreda">
    <w:name w:val="No Spacing"/>
    <w:uiPriority w:val="1"/>
    <w:qFormat/>
    <w:rsid w:val="008D1D8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D1D8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8D1D8F"/>
    <w:rPr>
      <w:rFonts w:asciiTheme="majorHAnsi" w:eastAsiaTheme="majorEastAsia" w:hAnsiTheme="majorHAnsi" w:cstheme="majorBidi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1D8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1D8F"/>
    <w:rPr>
      <w:color w:val="404040" w:themeColor="text1" w:themeTint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8D1D8F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D1D8F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8D1D8F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D1D8F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8D1D8F"/>
    <w:rPr>
      <w:b/>
      <w:bCs/>
      <w:smallCaps/>
      <w:spacing w:val="7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D1D8F"/>
    <w:pPr>
      <w:outlineLvl w:val="9"/>
    </w:pPr>
  </w:style>
  <w:style w:type="character" w:styleId="Hiperveza">
    <w:name w:val="Hyperlink"/>
    <w:basedOn w:val="Zadanifontodlomka"/>
    <w:uiPriority w:val="99"/>
    <w:unhideWhenUsed/>
    <w:rsid w:val="00F31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cemindset.h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Josefin Sans"/>
        <a:ea typeface=""/>
        <a:cs typeface="Times New Roman"/>
      </a:majorFont>
      <a:minorFont>
        <a:latin typeface="Quest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franjul</dc:creator>
  <cp:keywords/>
  <dc:description/>
  <cp:lastModifiedBy>Udruženje obrtnika Pazin</cp:lastModifiedBy>
  <cp:revision>2</cp:revision>
  <dcterms:created xsi:type="dcterms:W3CDTF">2022-11-10T11:17:00Z</dcterms:created>
  <dcterms:modified xsi:type="dcterms:W3CDTF">2022-11-10T11:17:00Z</dcterms:modified>
</cp:coreProperties>
</file>